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AEF" w:rsidRDefault="00AC6AEF" w:rsidP="006C12F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943600" cy="428625"/>
            <wp:effectExtent l="0" t="0" r="0" b="9525"/>
            <wp:docPr id="2" name="Picture 2" descr="eblast-gfx-blue_stripes_(65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blast-gfx-blue_stripes_(650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2F8" w:rsidRDefault="00AC6AEF" w:rsidP="006C12F8">
      <w:pPr>
        <w:jc w:val="center"/>
        <w:rPr>
          <w:sz w:val="28"/>
          <w:szCs w:val="28"/>
        </w:rPr>
      </w:pPr>
      <w:r w:rsidRPr="0003773D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383280" cy="1536192"/>
            <wp:effectExtent l="19050" t="19050" r="26670" b="260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1536192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7F7F7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116BE" w:rsidRPr="00AC6AEF" w:rsidRDefault="003C0E59" w:rsidP="006C12F8">
      <w:pPr>
        <w:jc w:val="center"/>
        <w:rPr>
          <w:b/>
          <w:sz w:val="28"/>
          <w:szCs w:val="28"/>
        </w:rPr>
      </w:pPr>
      <w:r w:rsidRPr="00AC6AEF">
        <w:rPr>
          <w:b/>
          <w:sz w:val="28"/>
          <w:szCs w:val="28"/>
        </w:rPr>
        <w:t xml:space="preserve">Book Review </w:t>
      </w:r>
      <w:r w:rsidR="00226CDC">
        <w:rPr>
          <w:b/>
          <w:sz w:val="28"/>
          <w:szCs w:val="28"/>
        </w:rPr>
        <w:t>Template</w:t>
      </w:r>
    </w:p>
    <w:p w:rsidR="003C0E59" w:rsidRDefault="003C0E59"/>
    <w:p w:rsidR="003C0E59" w:rsidRDefault="003C0E59">
      <w:r>
        <w:t>&lt;Book Title&gt;</w:t>
      </w:r>
    </w:p>
    <w:p w:rsidR="003C0E59" w:rsidRDefault="003C0E59">
      <w:r>
        <w:t>Reviewed by &lt;reviewer name, + cert</w:t>
      </w:r>
      <w:r w:rsidR="00954108">
        <w:t>ification</w:t>
      </w:r>
      <w:r>
        <w:t xml:space="preserve"> if applicable&gt;</w:t>
      </w:r>
    </w:p>
    <w:p w:rsidR="003C0E59" w:rsidRDefault="003C0E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3C0E59" w:rsidTr="003C0E59">
        <w:tc>
          <w:tcPr>
            <w:tcW w:w="2065" w:type="dxa"/>
          </w:tcPr>
          <w:p w:rsidR="003C0E59" w:rsidRDefault="00954108">
            <w:r>
              <w:t xml:space="preserve">Book </w:t>
            </w:r>
            <w:r w:rsidR="003C0E59">
              <w:t>Author</w:t>
            </w:r>
          </w:p>
        </w:tc>
        <w:tc>
          <w:tcPr>
            <w:tcW w:w="7285" w:type="dxa"/>
          </w:tcPr>
          <w:p w:rsidR="003C0E59" w:rsidRDefault="003C0E59"/>
        </w:tc>
      </w:tr>
      <w:tr w:rsidR="003C0E59" w:rsidTr="003C0E59">
        <w:tc>
          <w:tcPr>
            <w:tcW w:w="2065" w:type="dxa"/>
          </w:tcPr>
          <w:p w:rsidR="003C0E59" w:rsidRDefault="003C0E59">
            <w:r>
              <w:t>Publication</w:t>
            </w:r>
          </w:p>
        </w:tc>
        <w:tc>
          <w:tcPr>
            <w:tcW w:w="7285" w:type="dxa"/>
          </w:tcPr>
          <w:p w:rsidR="003C0E59" w:rsidRDefault="003C0E59">
            <w:r>
              <w:t>&lt;Publisher&gt;; &lt;hard or soft cover, pages&gt;; &lt;ISBN #&gt;; &lt;Publication date&gt;</w:t>
            </w:r>
            <w:r w:rsidR="007E3B7B">
              <w:t>; &lt;List price</w:t>
            </w:r>
            <w:r w:rsidR="00AC6AEF">
              <w:t xml:space="preserve">: $ </w:t>
            </w:r>
            <w:r w:rsidR="007E3B7B">
              <w:t>&gt;</w:t>
            </w:r>
          </w:p>
        </w:tc>
      </w:tr>
      <w:tr w:rsidR="003C0E59" w:rsidTr="003C0E59">
        <w:tc>
          <w:tcPr>
            <w:tcW w:w="2065" w:type="dxa"/>
          </w:tcPr>
          <w:p w:rsidR="003C0E59" w:rsidRDefault="003C0E59">
            <w:r>
              <w:t>Purpose</w:t>
            </w:r>
          </w:p>
        </w:tc>
        <w:tc>
          <w:tcPr>
            <w:tcW w:w="7285" w:type="dxa"/>
          </w:tcPr>
          <w:p w:rsidR="003C0E59" w:rsidRDefault="00AC6AEF">
            <w:r>
              <w:t>&lt;S</w:t>
            </w:r>
            <w:r w:rsidR="003C0E59">
              <w:t>ummary of what book is about</w:t>
            </w:r>
            <w:r>
              <w:t>: 1-2 sentences</w:t>
            </w:r>
            <w:r w:rsidR="003C0E59">
              <w:t>&gt;</w:t>
            </w:r>
          </w:p>
        </w:tc>
      </w:tr>
      <w:tr w:rsidR="003C0E59" w:rsidTr="003C0E59">
        <w:tc>
          <w:tcPr>
            <w:tcW w:w="2065" w:type="dxa"/>
          </w:tcPr>
          <w:p w:rsidR="003C0E59" w:rsidRDefault="003C0E59">
            <w:r>
              <w:t>Audience</w:t>
            </w:r>
          </w:p>
        </w:tc>
        <w:tc>
          <w:tcPr>
            <w:tcW w:w="7285" w:type="dxa"/>
          </w:tcPr>
          <w:p w:rsidR="003C0E59" w:rsidRDefault="00AC6AEF">
            <w:r>
              <w:t>&lt;Who should read or</w:t>
            </w:r>
            <w:r w:rsidR="003C0E59">
              <w:t xml:space="preserve"> buy this book</w:t>
            </w:r>
            <w:r>
              <w:t>: 1-2 sentences</w:t>
            </w:r>
            <w:r w:rsidR="003C0E59">
              <w:t>&gt;</w:t>
            </w:r>
          </w:p>
        </w:tc>
      </w:tr>
      <w:tr w:rsidR="003C0E59" w:rsidTr="003C0E59">
        <w:tc>
          <w:tcPr>
            <w:tcW w:w="2065" w:type="dxa"/>
          </w:tcPr>
          <w:p w:rsidR="003C0E59" w:rsidRDefault="003C0E59">
            <w:r>
              <w:t>[Additional]</w:t>
            </w:r>
          </w:p>
        </w:tc>
        <w:tc>
          <w:tcPr>
            <w:tcW w:w="7285" w:type="dxa"/>
          </w:tcPr>
          <w:p w:rsidR="003C0E59" w:rsidRDefault="003C0E59">
            <w:r>
              <w:t>&lt;</w:t>
            </w:r>
            <w:r w:rsidR="00F130BA">
              <w:t xml:space="preserve">Optional: </w:t>
            </w:r>
            <w:r>
              <w:t xml:space="preserve">any additional information such as availability, link to PMI Marketplace, </w:t>
            </w:r>
            <w:r w:rsidR="00F130BA">
              <w:t xml:space="preserve">included in the ACP Reference List, </w:t>
            </w:r>
            <w:proofErr w:type="spellStart"/>
            <w:r>
              <w:t>etc</w:t>
            </w:r>
            <w:proofErr w:type="spellEnd"/>
            <w:r>
              <w:t>&gt;</w:t>
            </w:r>
          </w:p>
        </w:tc>
      </w:tr>
    </w:tbl>
    <w:p w:rsidR="003C0E59" w:rsidRDefault="003C0E59"/>
    <w:p w:rsidR="00F130BA" w:rsidRDefault="00F130BA">
      <w:r>
        <w:rPr>
          <w:u w:val="single"/>
        </w:rPr>
        <w:t xml:space="preserve">Standard </w:t>
      </w:r>
      <w:r w:rsidR="007E3B7B">
        <w:rPr>
          <w:u w:val="single"/>
        </w:rPr>
        <w:t>Review outline</w:t>
      </w:r>
    </w:p>
    <w:p w:rsidR="007E3B7B" w:rsidRDefault="00F130BA">
      <w:r>
        <w:t xml:space="preserve">Following are </w:t>
      </w:r>
      <w:r w:rsidR="00A70110">
        <w:t>some</w:t>
      </w:r>
      <w:r>
        <w:t xml:space="preserve"> content guidelin</w:t>
      </w:r>
      <w:r w:rsidR="00A70110">
        <w:t>es. Not all sections are needed. The specifics represent suggested topics, not inclusive coverage requirements.</w:t>
      </w:r>
      <w:r w:rsidR="0082080A">
        <w:t xml:space="preserve"> The first person perspective is helpful and connects you with the reader.</w:t>
      </w:r>
    </w:p>
    <w:p w:rsidR="00A70110" w:rsidRPr="00BE5F84" w:rsidRDefault="00A70110">
      <w:pPr>
        <w:rPr>
          <w:u w:val="single"/>
        </w:rPr>
      </w:pPr>
    </w:p>
    <w:p w:rsidR="007E3B7B" w:rsidRDefault="007E3B7B" w:rsidP="007E3B7B">
      <w:pPr>
        <w:pStyle w:val="ListParagraph"/>
        <w:numPr>
          <w:ilvl w:val="0"/>
          <w:numId w:val="2"/>
        </w:numPr>
      </w:pPr>
      <w:r w:rsidRPr="00BE5F84">
        <w:rPr>
          <w:b/>
        </w:rPr>
        <w:t>Introduction</w:t>
      </w:r>
      <w:r w:rsidR="004404C1">
        <w:t xml:space="preserve"> – </w:t>
      </w:r>
      <w:r>
        <w:t>It is often good to start with some kind of “hook” that will make readers interested.</w:t>
      </w:r>
      <w:r w:rsidR="00F130BA">
        <w:t xml:space="preserve"> One way to do this is to state why you were interested in this book.</w:t>
      </w:r>
      <w:r>
        <w:br/>
      </w:r>
    </w:p>
    <w:p w:rsidR="007E3B7B" w:rsidRDefault="007E3B7B" w:rsidP="007E3B7B">
      <w:pPr>
        <w:pStyle w:val="ListParagraph"/>
        <w:numPr>
          <w:ilvl w:val="0"/>
          <w:numId w:val="2"/>
        </w:numPr>
      </w:pPr>
      <w:r w:rsidRPr="00BE5F84">
        <w:rPr>
          <w:b/>
        </w:rPr>
        <w:t>Overview of the book</w:t>
      </w:r>
      <w:r w:rsidR="00A70110">
        <w:t xml:space="preserve"> – H</w:t>
      </w:r>
      <w:r>
        <w:t>ow it is organized; what are the sec</w:t>
      </w:r>
      <w:r w:rsidR="00F130BA">
        <w:t xml:space="preserve">tions and chapters, etc. How it </w:t>
      </w:r>
      <w:r>
        <w:t>i</w:t>
      </w:r>
      <w:r w:rsidR="00F130BA">
        <w:t>s written.</w:t>
      </w:r>
      <w:r>
        <w:br/>
      </w:r>
    </w:p>
    <w:p w:rsidR="007E3B7B" w:rsidRDefault="0082080A" w:rsidP="007E3B7B">
      <w:pPr>
        <w:pStyle w:val="ListParagraph"/>
        <w:numPr>
          <w:ilvl w:val="0"/>
          <w:numId w:val="2"/>
        </w:numPr>
      </w:pPr>
      <w:r>
        <w:t xml:space="preserve">[Optional] </w:t>
      </w:r>
      <w:r w:rsidR="007E3B7B" w:rsidRPr="00BE5F84">
        <w:rPr>
          <w:b/>
        </w:rPr>
        <w:t>Information on the author</w:t>
      </w:r>
      <w:r w:rsidR="007E3B7B">
        <w:t xml:space="preserve"> – It </w:t>
      </w:r>
      <w:r w:rsidR="00A70110">
        <w:t xml:space="preserve">sometimes </w:t>
      </w:r>
      <w:r w:rsidR="007E3B7B">
        <w:t xml:space="preserve">helps to establish the author’s experience and credentials. </w:t>
      </w:r>
      <w:r w:rsidR="007E3B7B">
        <w:br/>
      </w:r>
    </w:p>
    <w:p w:rsidR="007E3B7B" w:rsidRDefault="007E3B7B" w:rsidP="007E3B7B">
      <w:pPr>
        <w:pStyle w:val="ListParagraph"/>
        <w:numPr>
          <w:ilvl w:val="0"/>
          <w:numId w:val="2"/>
        </w:numPr>
      </w:pPr>
      <w:r w:rsidRPr="00BE5F84">
        <w:rPr>
          <w:b/>
        </w:rPr>
        <w:t>Highlights</w:t>
      </w:r>
      <w:r w:rsidR="0022150D">
        <w:t xml:space="preserve"> – W</w:t>
      </w:r>
      <w:r>
        <w:t xml:space="preserve">hat topics are covered well, how is the book relevant? How </w:t>
      </w:r>
      <w:proofErr w:type="gramStart"/>
      <w:r>
        <w:t>are graphical elements</w:t>
      </w:r>
      <w:proofErr w:type="gramEnd"/>
      <w:r>
        <w:t xml:space="preserve"> utilized</w:t>
      </w:r>
      <w:r w:rsidR="00F130BA">
        <w:t xml:space="preserve"> (charts, diagrams, visual examples)</w:t>
      </w:r>
      <w:r>
        <w:t>? What are the</w:t>
      </w:r>
      <w:r w:rsidR="00F130BA">
        <w:t xml:space="preserve"> key</w:t>
      </w:r>
      <w:r>
        <w:t xml:space="preserve"> strengths of this book?</w:t>
      </w:r>
      <w:r>
        <w:br/>
      </w:r>
    </w:p>
    <w:p w:rsidR="00BE5F84" w:rsidRDefault="00F130BA" w:rsidP="007E3B7B">
      <w:pPr>
        <w:pStyle w:val="ListParagraph"/>
        <w:numPr>
          <w:ilvl w:val="0"/>
          <w:numId w:val="2"/>
        </w:numPr>
      </w:pPr>
      <w:r>
        <w:rPr>
          <w:b/>
        </w:rPr>
        <w:t>What I like</w:t>
      </w:r>
      <w:r w:rsidR="007E3B7B" w:rsidRPr="00BE5F84">
        <w:rPr>
          <w:b/>
        </w:rPr>
        <w:t xml:space="preserve"> about this book</w:t>
      </w:r>
      <w:r w:rsidR="007E3B7B">
        <w:t xml:space="preserve"> – </w:t>
      </w:r>
      <w:r>
        <w:t xml:space="preserve">What stood out? How is this book </w:t>
      </w:r>
      <w:r w:rsidR="007E3B7B">
        <w:t>relevant to your work</w:t>
      </w:r>
      <w:r>
        <w:t>? How is it relevant for project managers? What is unique that differentiates this from similar titles?</w:t>
      </w:r>
      <w:r w:rsidR="00BE5F84">
        <w:br/>
      </w:r>
    </w:p>
    <w:p w:rsidR="007E3B7B" w:rsidRDefault="00BE5F84" w:rsidP="007E3B7B">
      <w:pPr>
        <w:pStyle w:val="ListParagraph"/>
        <w:numPr>
          <w:ilvl w:val="0"/>
          <w:numId w:val="2"/>
        </w:numPr>
      </w:pPr>
      <w:r>
        <w:t xml:space="preserve">[Optional] </w:t>
      </w:r>
      <w:r w:rsidRPr="004404C1">
        <w:rPr>
          <w:b/>
        </w:rPr>
        <w:t>Deeper discussion</w:t>
      </w:r>
      <w:r>
        <w:t xml:space="preserve"> of the audience for this </w:t>
      </w:r>
      <w:r w:rsidR="004404C1">
        <w:t>book – H</w:t>
      </w:r>
      <w:r>
        <w:t>ow it can be used in actual projects, etc.</w:t>
      </w:r>
      <w:r w:rsidR="007E3B7B">
        <w:br/>
      </w:r>
    </w:p>
    <w:p w:rsidR="007E3B7B" w:rsidRDefault="0082080A" w:rsidP="007E3B7B">
      <w:pPr>
        <w:pStyle w:val="ListParagraph"/>
        <w:numPr>
          <w:ilvl w:val="0"/>
          <w:numId w:val="2"/>
        </w:numPr>
      </w:pPr>
      <w:r>
        <w:t xml:space="preserve">[Optional] </w:t>
      </w:r>
      <w:r w:rsidR="007E3B7B" w:rsidRPr="00BE5F84">
        <w:rPr>
          <w:b/>
        </w:rPr>
        <w:t>Shortcomings</w:t>
      </w:r>
      <w:r w:rsidR="007E3B7B">
        <w:t xml:space="preserve"> – </w:t>
      </w:r>
      <w:r w:rsidR="00F130BA">
        <w:t>Is there anything</w:t>
      </w:r>
      <w:r w:rsidR="007E3B7B">
        <w:t xml:space="preserve"> missing? </w:t>
      </w:r>
      <w:r w:rsidR="00F130BA">
        <w:t>Are there questions you ask that aren’t answered in the book?</w:t>
      </w:r>
      <w:r w:rsidR="007E3B7B">
        <w:br/>
      </w:r>
    </w:p>
    <w:p w:rsidR="007E3B7B" w:rsidRDefault="007E3B7B" w:rsidP="007E3B7B">
      <w:pPr>
        <w:pStyle w:val="ListParagraph"/>
        <w:numPr>
          <w:ilvl w:val="0"/>
          <w:numId w:val="2"/>
        </w:numPr>
        <w:rPr>
          <w:b/>
        </w:rPr>
      </w:pPr>
      <w:r w:rsidRPr="00BE5F84">
        <w:rPr>
          <w:b/>
        </w:rPr>
        <w:lastRenderedPageBreak/>
        <w:t>Conclusions</w:t>
      </w:r>
      <w:r w:rsidR="00BE5F84">
        <w:rPr>
          <w:b/>
        </w:rPr>
        <w:br/>
      </w:r>
    </w:p>
    <w:p w:rsidR="00BE5F84" w:rsidRDefault="00BE5F84" w:rsidP="007E3B7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Review bio</w:t>
      </w:r>
      <w:r>
        <w:t>: &lt;Review name&gt; is a … who has worked in … for … etc. (2-3 sentences).</w:t>
      </w:r>
      <w:r w:rsidR="00036846">
        <w:t xml:space="preserve"> </w:t>
      </w:r>
      <w:r w:rsidR="00036846">
        <w:br/>
        <w:t>[Optional: Attach a digital photo or URL to online photo graphic.]</w:t>
      </w:r>
    </w:p>
    <w:p w:rsidR="00BE5F84" w:rsidRDefault="00BE5F84" w:rsidP="00BE5F84"/>
    <w:p w:rsidR="00BE5F84" w:rsidRDefault="00BE5F84" w:rsidP="00BE5F84">
      <w:r w:rsidRPr="00BE5F84">
        <w:rPr>
          <w:u w:val="single"/>
        </w:rPr>
        <w:t>Other suggestions</w:t>
      </w:r>
      <w:r>
        <w:t>:</w:t>
      </w:r>
    </w:p>
    <w:p w:rsidR="00BE5F84" w:rsidRDefault="00BE5F84" w:rsidP="00BE5F84">
      <w:r>
        <w:t>Book reviews for this format should generally be positive and focus on w</w:t>
      </w:r>
      <w:r w:rsidR="00F130BA">
        <w:t>hy this book is useful</w:t>
      </w:r>
      <w:r>
        <w:t xml:space="preserve">. The outline format above doesn’t have to be followed strictly. It is </w:t>
      </w:r>
      <w:r w:rsidR="00A70110">
        <w:t>most</w:t>
      </w:r>
      <w:r>
        <w:t xml:space="preserve"> important to have a fluid style that reads well. </w:t>
      </w:r>
    </w:p>
    <w:p w:rsidR="00BE5F84" w:rsidRDefault="00BE5F84" w:rsidP="00BE5F84"/>
    <w:p w:rsidR="0082080A" w:rsidRDefault="0082080A" w:rsidP="00BE5F84">
      <w:r w:rsidRPr="0082080A">
        <w:rPr>
          <w:u w:val="single"/>
        </w:rPr>
        <w:t>Length</w:t>
      </w:r>
      <w:r>
        <w:t>: There are no absolute limits on size, but use the following guidelines, exclusive of the header and your bio.</w:t>
      </w:r>
    </w:p>
    <w:p w:rsidR="0082080A" w:rsidRDefault="0082080A" w:rsidP="0082080A">
      <w:pPr>
        <w:pStyle w:val="ListParagraph"/>
        <w:numPr>
          <w:ilvl w:val="0"/>
          <w:numId w:val="4"/>
        </w:numPr>
      </w:pPr>
      <w:r>
        <w:t xml:space="preserve">Minimum: 400 - 500 words </w:t>
      </w:r>
    </w:p>
    <w:p w:rsidR="0082080A" w:rsidRDefault="0082080A" w:rsidP="0082080A">
      <w:pPr>
        <w:pStyle w:val="ListParagraph"/>
        <w:numPr>
          <w:ilvl w:val="0"/>
          <w:numId w:val="4"/>
        </w:numPr>
      </w:pPr>
      <w:r>
        <w:t>Suggested: 500 – 600 words</w:t>
      </w:r>
    </w:p>
    <w:p w:rsidR="0082080A" w:rsidRDefault="0082080A" w:rsidP="0082080A">
      <w:pPr>
        <w:pStyle w:val="ListParagraph"/>
        <w:numPr>
          <w:ilvl w:val="0"/>
          <w:numId w:val="4"/>
        </w:numPr>
      </w:pPr>
      <w:r>
        <w:t>In depth: 800 – 1200 words</w:t>
      </w:r>
      <w:r>
        <w:br/>
      </w:r>
      <w:proofErr w:type="gramStart"/>
      <w:r>
        <w:t>If</w:t>
      </w:r>
      <w:proofErr w:type="gramEnd"/>
      <w:r>
        <w:t xml:space="preserve"> there is a substantive topic to explore or if you are writing for a specific technical audience then a longer review is warranted. </w:t>
      </w:r>
      <w:r>
        <w:br/>
      </w:r>
    </w:p>
    <w:p w:rsidR="00BE5F84" w:rsidRPr="00BE5F84" w:rsidRDefault="00BE5F84" w:rsidP="00BE5F84">
      <w:pPr>
        <w:rPr>
          <w:u w:val="single"/>
        </w:rPr>
      </w:pPr>
      <w:r w:rsidRPr="00BE5F84">
        <w:rPr>
          <w:u w:val="single"/>
        </w:rPr>
        <w:t>Examples</w:t>
      </w:r>
    </w:p>
    <w:p w:rsidR="00BE5F84" w:rsidRPr="0082080A" w:rsidRDefault="00904D63" w:rsidP="00BE5F84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hyperlink r:id="rId10" w:history="1">
        <w:r w:rsidR="00B12E75" w:rsidRPr="009C33B1">
          <w:rPr>
            <w:rStyle w:val="Hyperlink"/>
          </w:rPr>
          <w:t>http://www.pmi-portland.org/book-review--a-pm-s-book-of-forms-</w:t>
        </w:r>
      </w:hyperlink>
    </w:p>
    <w:p w:rsidR="0082080A" w:rsidRDefault="00904D63" w:rsidP="00B12E75">
      <w:pPr>
        <w:pStyle w:val="ListParagraph"/>
        <w:numPr>
          <w:ilvl w:val="0"/>
          <w:numId w:val="3"/>
        </w:numPr>
      </w:pPr>
      <w:hyperlink r:id="rId11" w:history="1">
        <w:r w:rsidR="00E0194E">
          <w:rPr>
            <w:rStyle w:val="Hyperlink"/>
          </w:rPr>
          <w:t>http://www.pmi-portland.org/book-review--</w:t>
        </w:r>
        <w:proofErr w:type="spellStart"/>
        <w:r w:rsidR="00E0194E">
          <w:rPr>
            <w:rStyle w:val="Hyperlink"/>
          </w:rPr>
          <w:t>pmp</w:t>
        </w:r>
        <w:proofErr w:type="spellEnd"/>
        <w:r w:rsidR="00E0194E">
          <w:rPr>
            <w:rStyle w:val="Hyperlink"/>
          </w:rPr>
          <w:t>-training-kit-</w:t>
        </w:r>
      </w:hyperlink>
      <w:r w:rsidR="00B12E75">
        <w:rPr>
          <w:rStyle w:val="Hyperlink"/>
        </w:rPr>
        <w:t xml:space="preserve"> </w:t>
      </w:r>
    </w:p>
    <w:p w:rsidR="00BE5F84" w:rsidRPr="005A2054" w:rsidRDefault="00904D63" w:rsidP="0082080A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hyperlink r:id="rId12" w:history="1">
        <w:r w:rsidR="00BE5F84">
          <w:rPr>
            <w:rStyle w:val="Hyperlink"/>
          </w:rPr>
          <w:t>http://pmworldjournal.net/</w:t>
        </w:r>
      </w:hyperlink>
      <w:r w:rsidR="00E0194E">
        <w:rPr>
          <w:rStyle w:val="Hyperlink"/>
        </w:rPr>
        <w:t xml:space="preserve">  </w:t>
      </w:r>
    </w:p>
    <w:p w:rsidR="005A2054" w:rsidRDefault="005A2054" w:rsidP="005A2054">
      <w:pPr>
        <w:pBdr>
          <w:bottom w:val="single" w:sz="12" w:space="1" w:color="auto"/>
        </w:pBdr>
      </w:pPr>
    </w:p>
    <w:p w:rsidR="00B12E75" w:rsidRDefault="00B12E75" w:rsidP="005A2054">
      <w:pPr>
        <w:pBdr>
          <w:bottom w:val="single" w:sz="12" w:space="1" w:color="auto"/>
        </w:pBdr>
      </w:pPr>
    </w:p>
    <w:p w:rsidR="00B12E75" w:rsidRDefault="00B12E75" w:rsidP="005A2054">
      <w:pPr>
        <w:pBdr>
          <w:bottom w:val="single" w:sz="12" w:space="1" w:color="auto"/>
        </w:pBdr>
      </w:pPr>
    </w:p>
    <w:p w:rsidR="00F4586B" w:rsidRDefault="00F4586B" w:rsidP="005A2054">
      <w:pPr>
        <w:pBdr>
          <w:bottom w:val="single" w:sz="12" w:space="1" w:color="auto"/>
        </w:pBdr>
      </w:pPr>
    </w:p>
    <w:p w:rsidR="00F4586B" w:rsidRDefault="00F4586B" w:rsidP="005A2054">
      <w:pPr>
        <w:pBdr>
          <w:bottom w:val="single" w:sz="12" w:space="1" w:color="auto"/>
        </w:pBdr>
      </w:pPr>
    </w:p>
    <w:p w:rsidR="00F4586B" w:rsidRDefault="00F4586B" w:rsidP="005A2054">
      <w:pPr>
        <w:pBdr>
          <w:bottom w:val="single" w:sz="12" w:space="1" w:color="auto"/>
        </w:pBdr>
      </w:pPr>
    </w:p>
    <w:p w:rsidR="00F4586B" w:rsidRDefault="00F4586B" w:rsidP="005A2054">
      <w:pPr>
        <w:pBdr>
          <w:bottom w:val="single" w:sz="12" w:space="1" w:color="auto"/>
        </w:pBdr>
      </w:pPr>
    </w:p>
    <w:p w:rsidR="00F4586B" w:rsidRDefault="00F4586B" w:rsidP="005A2054">
      <w:pPr>
        <w:pBdr>
          <w:bottom w:val="single" w:sz="12" w:space="1" w:color="auto"/>
        </w:pBdr>
      </w:pPr>
    </w:p>
    <w:p w:rsidR="00F4586B" w:rsidRDefault="00F4586B" w:rsidP="005A2054">
      <w:pPr>
        <w:pBdr>
          <w:bottom w:val="single" w:sz="12" w:space="1" w:color="auto"/>
        </w:pBdr>
      </w:pPr>
    </w:p>
    <w:p w:rsidR="00F4586B" w:rsidRDefault="00F4586B" w:rsidP="005A2054">
      <w:pPr>
        <w:pBdr>
          <w:bottom w:val="single" w:sz="12" w:space="1" w:color="auto"/>
        </w:pBdr>
      </w:pPr>
    </w:p>
    <w:p w:rsidR="00F4586B" w:rsidRDefault="00F4586B" w:rsidP="005A2054">
      <w:pPr>
        <w:pBdr>
          <w:bottom w:val="single" w:sz="12" w:space="1" w:color="auto"/>
        </w:pBdr>
      </w:pPr>
    </w:p>
    <w:p w:rsidR="00F4586B" w:rsidRDefault="00F4586B" w:rsidP="005A2054">
      <w:pPr>
        <w:pBdr>
          <w:bottom w:val="single" w:sz="12" w:space="1" w:color="auto"/>
        </w:pBdr>
      </w:pPr>
    </w:p>
    <w:p w:rsidR="00F4586B" w:rsidRDefault="00F4586B" w:rsidP="005A2054">
      <w:pPr>
        <w:pBdr>
          <w:bottom w:val="single" w:sz="12" w:space="1" w:color="auto"/>
        </w:pBdr>
      </w:pPr>
    </w:p>
    <w:p w:rsidR="00F4586B" w:rsidRDefault="00F4586B" w:rsidP="005A2054">
      <w:pPr>
        <w:pBdr>
          <w:bottom w:val="single" w:sz="12" w:space="1" w:color="auto"/>
        </w:pBdr>
      </w:pPr>
    </w:p>
    <w:p w:rsidR="00F4586B" w:rsidRDefault="00F4586B" w:rsidP="005A2054">
      <w:pPr>
        <w:pBdr>
          <w:bottom w:val="single" w:sz="12" w:space="1" w:color="auto"/>
        </w:pBdr>
      </w:pPr>
    </w:p>
    <w:p w:rsidR="00F4586B" w:rsidRDefault="00F4586B" w:rsidP="005A2054">
      <w:pPr>
        <w:pBdr>
          <w:bottom w:val="single" w:sz="12" w:space="1" w:color="auto"/>
        </w:pBdr>
      </w:pPr>
    </w:p>
    <w:p w:rsidR="00F4586B" w:rsidRDefault="00F4586B" w:rsidP="005A2054">
      <w:pPr>
        <w:pBdr>
          <w:bottom w:val="single" w:sz="12" w:space="1" w:color="auto"/>
        </w:pBdr>
      </w:pPr>
    </w:p>
    <w:p w:rsidR="00F4586B" w:rsidRDefault="00F4586B" w:rsidP="005A2054">
      <w:pPr>
        <w:pBdr>
          <w:bottom w:val="single" w:sz="12" w:space="1" w:color="auto"/>
        </w:pBdr>
      </w:pPr>
    </w:p>
    <w:p w:rsidR="00F4586B" w:rsidRDefault="00F4586B" w:rsidP="005A2054">
      <w:pPr>
        <w:pBdr>
          <w:bottom w:val="single" w:sz="12" w:space="1" w:color="auto"/>
        </w:pBdr>
      </w:pPr>
    </w:p>
    <w:p w:rsidR="00F4586B" w:rsidRDefault="00F4586B" w:rsidP="005A2054">
      <w:pPr>
        <w:pBdr>
          <w:bottom w:val="single" w:sz="12" w:space="1" w:color="auto"/>
        </w:pBdr>
      </w:pPr>
    </w:p>
    <w:p w:rsidR="00F4586B" w:rsidRDefault="00F4586B" w:rsidP="005A2054">
      <w:pPr>
        <w:pBdr>
          <w:bottom w:val="single" w:sz="12" w:space="1" w:color="auto"/>
        </w:pBdr>
      </w:pPr>
    </w:p>
    <w:p w:rsidR="00F4586B" w:rsidRDefault="00F4586B" w:rsidP="005A2054">
      <w:pPr>
        <w:pBdr>
          <w:bottom w:val="single" w:sz="12" w:space="1" w:color="auto"/>
        </w:pBdr>
      </w:pPr>
    </w:p>
    <w:p w:rsidR="00F4586B" w:rsidRDefault="00F4586B" w:rsidP="005A2054">
      <w:pPr>
        <w:pBdr>
          <w:bottom w:val="single" w:sz="12" w:space="1" w:color="auto"/>
        </w:pBdr>
      </w:pPr>
    </w:p>
    <w:p w:rsidR="00F4586B" w:rsidRDefault="00F4586B" w:rsidP="005A2054">
      <w:pPr>
        <w:pBdr>
          <w:bottom w:val="single" w:sz="12" w:space="1" w:color="auto"/>
        </w:pBdr>
      </w:pPr>
    </w:p>
    <w:p w:rsidR="005A2054" w:rsidRPr="005A2054" w:rsidRDefault="005A2054" w:rsidP="005A2054">
      <w:pPr>
        <w:rPr>
          <w:sz w:val="20"/>
          <w:szCs w:val="20"/>
        </w:rPr>
      </w:pPr>
      <w:r w:rsidRPr="005A2054">
        <w:rPr>
          <w:sz w:val="20"/>
          <w:szCs w:val="20"/>
        </w:rPr>
        <w:t>Book Review Template established January 2014. James Ure, Assistant Newsletter Director, Sharon Watkins-</w:t>
      </w:r>
      <w:proofErr w:type="spellStart"/>
      <w:r w:rsidRPr="005A2054">
        <w:rPr>
          <w:sz w:val="20"/>
          <w:szCs w:val="20"/>
        </w:rPr>
        <w:t>Keskin</w:t>
      </w:r>
      <w:proofErr w:type="spellEnd"/>
      <w:r w:rsidRPr="005A2054">
        <w:rPr>
          <w:sz w:val="20"/>
          <w:szCs w:val="20"/>
        </w:rPr>
        <w:t>, Newsletter Director</w:t>
      </w:r>
      <w:r w:rsidR="00954108">
        <w:rPr>
          <w:sz w:val="20"/>
          <w:szCs w:val="20"/>
        </w:rPr>
        <w:t>.</w:t>
      </w:r>
    </w:p>
    <w:sectPr w:rsidR="005A2054" w:rsidRPr="005A2054" w:rsidSect="003C0E59">
      <w:footerReference w:type="default" r:id="rId13"/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13C" w:rsidRDefault="00A8513C" w:rsidP="00B12E75">
      <w:r>
        <w:separator/>
      </w:r>
    </w:p>
  </w:endnote>
  <w:endnote w:type="continuationSeparator" w:id="0">
    <w:p w:rsidR="00A8513C" w:rsidRDefault="00A8513C" w:rsidP="00B12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E75" w:rsidRPr="00B12E75" w:rsidRDefault="00B12E75" w:rsidP="00B12E75">
    <w:pPr>
      <w:pStyle w:val="Footer"/>
      <w:pBdr>
        <w:top w:val="single" w:sz="4" w:space="1" w:color="auto"/>
      </w:pBdr>
      <w:rPr>
        <w:sz w:val="20"/>
      </w:rPr>
    </w:pPr>
    <w:r w:rsidRPr="00B12E75">
      <w:rPr>
        <w:sz w:val="20"/>
      </w:rPr>
      <w:fldChar w:fldCharType="begin"/>
    </w:r>
    <w:r w:rsidRPr="00B12E75">
      <w:rPr>
        <w:sz w:val="20"/>
      </w:rPr>
      <w:instrText xml:space="preserve"> FILENAME   \* MERGEFORMAT </w:instrText>
    </w:r>
    <w:r w:rsidRPr="00B12E75">
      <w:rPr>
        <w:sz w:val="20"/>
      </w:rPr>
      <w:fldChar w:fldCharType="separate"/>
    </w:r>
    <w:r w:rsidRPr="00B12E75">
      <w:rPr>
        <w:noProof/>
        <w:sz w:val="20"/>
      </w:rPr>
      <w:t>PMI PDX Book Review Template.docx</w:t>
    </w:r>
    <w:r w:rsidRPr="00B12E75">
      <w:rPr>
        <w:sz w:val="20"/>
      </w:rPr>
      <w:fldChar w:fldCharType="end"/>
    </w:r>
    <w:r w:rsidRPr="00B12E75">
      <w:rPr>
        <w:sz w:val="20"/>
      </w:rPr>
      <w:tab/>
      <w:t xml:space="preserve">page </w:t>
    </w:r>
    <w:r w:rsidRPr="00B12E75">
      <w:rPr>
        <w:sz w:val="20"/>
      </w:rPr>
      <w:fldChar w:fldCharType="begin"/>
    </w:r>
    <w:r w:rsidRPr="00B12E75">
      <w:rPr>
        <w:sz w:val="20"/>
      </w:rPr>
      <w:instrText xml:space="preserve"> PAGE   \* MERGEFORMAT </w:instrText>
    </w:r>
    <w:r w:rsidRPr="00B12E75">
      <w:rPr>
        <w:sz w:val="20"/>
      </w:rPr>
      <w:fldChar w:fldCharType="separate"/>
    </w:r>
    <w:r w:rsidR="00904D63">
      <w:rPr>
        <w:noProof/>
        <w:sz w:val="20"/>
      </w:rPr>
      <w:t>1</w:t>
    </w:r>
    <w:r w:rsidRPr="00B12E75">
      <w:rPr>
        <w:noProof/>
        <w:sz w:val="20"/>
      </w:rPr>
      <w:fldChar w:fldCharType="end"/>
    </w:r>
    <w:r w:rsidRPr="00B12E75">
      <w:rPr>
        <w:noProof/>
        <w:sz w:val="20"/>
      </w:rPr>
      <w:tab/>
      <w:t>Rev. 01/24/2014</w:t>
    </w:r>
  </w:p>
  <w:p w:rsidR="00B12E75" w:rsidRDefault="00B12E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13C" w:rsidRDefault="00A8513C" w:rsidP="00B12E75">
      <w:r>
        <w:separator/>
      </w:r>
    </w:p>
  </w:footnote>
  <w:footnote w:type="continuationSeparator" w:id="0">
    <w:p w:rsidR="00A8513C" w:rsidRDefault="00A8513C" w:rsidP="00B12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7C30"/>
    <w:multiLevelType w:val="hybridMultilevel"/>
    <w:tmpl w:val="420AF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7611D"/>
    <w:multiLevelType w:val="hybridMultilevel"/>
    <w:tmpl w:val="BF92D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04A48"/>
    <w:multiLevelType w:val="hybridMultilevel"/>
    <w:tmpl w:val="F6885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43BA7"/>
    <w:multiLevelType w:val="hybridMultilevel"/>
    <w:tmpl w:val="6BB4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59"/>
    <w:rsid w:val="000116BE"/>
    <w:rsid w:val="00036846"/>
    <w:rsid w:val="0022150D"/>
    <w:rsid w:val="00226CDC"/>
    <w:rsid w:val="003C0E59"/>
    <w:rsid w:val="003D2ED2"/>
    <w:rsid w:val="004404C1"/>
    <w:rsid w:val="005A2054"/>
    <w:rsid w:val="006C12F8"/>
    <w:rsid w:val="007E3B7B"/>
    <w:rsid w:val="0082080A"/>
    <w:rsid w:val="00904D63"/>
    <w:rsid w:val="009130FE"/>
    <w:rsid w:val="00954108"/>
    <w:rsid w:val="00A70110"/>
    <w:rsid w:val="00A8513C"/>
    <w:rsid w:val="00AC6AEF"/>
    <w:rsid w:val="00B12E75"/>
    <w:rsid w:val="00BE5F84"/>
    <w:rsid w:val="00E0194E"/>
    <w:rsid w:val="00EE4A33"/>
    <w:rsid w:val="00F130BA"/>
    <w:rsid w:val="00F4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0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3B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3B7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4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4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2E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E75"/>
  </w:style>
  <w:style w:type="paragraph" w:styleId="Footer">
    <w:name w:val="footer"/>
    <w:basedOn w:val="Normal"/>
    <w:link w:val="FooterChar"/>
    <w:uiPriority w:val="99"/>
    <w:unhideWhenUsed/>
    <w:rsid w:val="00B12E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E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0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3B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3B7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4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4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2E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E75"/>
  </w:style>
  <w:style w:type="paragraph" w:styleId="Footer">
    <w:name w:val="footer"/>
    <w:basedOn w:val="Normal"/>
    <w:link w:val="FooterChar"/>
    <w:uiPriority w:val="99"/>
    <w:unhideWhenUsed/>
    <w:rsid w:val="00B12E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pmworldjournal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mi-portland.org/book-review--pmp-training-kit-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mi-portland.org/book-review--a-pm-s-book-of-forms-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Ure</dc:creator>
  <cp:lastModifiedBy>Janice Hansen</cp:lastModifiedBy>
  <cp:revision>2</cp:revision>
  <dcterms:created xsi:type="dcterms:W3CDTF">2014-02-03T20:04:00Z</dcterms:created>
  <dcterms:modified xsi:type="dcterms:W3CDTF">2014-02-03T20:04:00Z</dcterms:modified>
</cp:coreProperties>
</file>